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5536B" w14:textId="77777777" w:rsidR="00371570" w:rsidRPr="00371570" w:rsidRDefault="00371570" w:rsidP="009369ED">
      <w:pPr>
        <w:jc w:val="center"/>
        <w:rPr>
          <w:rFonts w:ascii="TH SarabunIT๙" w:hAnsi="TH SarabunIT๙" w:cs="TH SarabunIT๙"/>
          <w:b/>
          <w:bCs/>
          <w:sz w:val="6"/>
          <w:szCs w:val="6"/>
        </w:rPr>
      </w:pPr>
    </w:p>
    <w:p w14:paraId="058E1DB8" w14:textId="77777777" w:rsidR="00D30350" w:rsidRPr="00FF035C" w:rsidRDefault="000C6B3B" w:rsidP="009369ED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58E05" wp14:editId="21C6144F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345690" cy="914400"/>
                <wp:effectExtent l="9525" t="9525" r="6985" b="9525"/>
                <wp:wrapNone/>
                <wp:docPr id="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690" cy="914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A5D1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18pt;margin-top:0;width:184.7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" filled="f"/>
            </w:pict>
          </mc:Fallback>
        </mc:AlternateContent>
      </w:r>
    </w:p>
    <w:p w14:paraId="3816DA43" w14:textId="77777777" w:rsidR="00D30350" w:rsidRPr="00B3384D" w:rsidRDefault="00D30350" w:rsidP="009369ED">
      <w:pPr>
        <w:jc w:val="center"/>
        <w:rPr>
          <w:rFonts w:ascii="TH SarabunIT๙" w:hAnsi="TH SarabunIT๙" w:cs="TH SarabunIT๙"/>
          <w:b/>
          <w:bCs/>
        </w:rPr>
      </w:pPr>
      <w:r w:rsidRPr="00B3384D">
        <w:rPr>
          <w:rFonts w:ascii="TH SarabunIT๙" w:hAnsi="TH SarabunIT๙" w:cs="TH SarabunIT๙"/>
          <w:b/>
          <w:bCs/>
          <w:cs/>
        </w:rPr>
        <w:t>ภาษีป้าย</w:t>
      </w:r>
    </w:p>
    <w:p w14:paraId="5FBFFB94" w14:textId="77777777" w:rsidR="00D30350" w:rsidRPr="00B3384D" w:rsidRDefault="00D30350" w:rsidP="009369ED">
      <w:pPr>
        <w:jc w:val="center"/>
        <w:rPr>
          <w:rFonts w:ascii="TH SarabunIT๙" w:hAnsi="TH SarabunIT๙" w:cs="TH SarabunIT๙"/>
          <w:b/>
          <w:bCs/>
        </w:rPr>
      </w:pPr>
      <w:r w:rsidRPr="00B3384D">
        <w:rPr>
          <w:rFonts w:ascii="TH SarabunIT๙" w:hAnsi="TH SarabunIT๙" w:cs="TH SarabunIT๙"/>
          <w:b/>
          <w:bCs/>
          <w:cs/>
        </w:rPr>
        <w:t xml:space="preserve">  พระราชบัญญัติภาษีป้าย พ.ศ. ๒๕๑๐</w:t>
      </w:r>
    </w:p>
    <w:p w14:paraId="6323424B" w14:textId="77777777" w:rsidR="00D30350" w:rsidRPr="00B3384D" w:rsidRDefault="00D30350" w:rsidP="009369ED">
      <w:pPr>
        <w:rPr>
          <w:rFonts w:ascii="TH SarabunIT๙" w:hAnsi="TH SarabunIT๙" w:cs="TH SarabunIT๙"/>
          <w:b/>
          <w:bCs/>
        </w:rPr>
      </w:pPr>
    </w:p>
    <w:p w14:paraId="5AB315CE" w14:textId="77777777" w:rsidR="00D30350" w:rsidRPr="00FF035C" w:rsidRDefault="000C6B3B" w:rsidP="009369ED">
      <w:pPr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05E0E8" wp14:editId="479205B0">
                <wp:simplePos x="0" y="0"/>
                <wp:positionH relativeFrom="column">
                  <wp:posOffset>126365</wp:posOffset>
                </wp:positionH>
                <wp:positionV relativeFrom="paragraph">
                  <wp:posOffset>1196340</wp:posOffset>
                </wp:positionV>
                <wp:extent cx="2533650" cy="685800"/>
                <wp:effectExtent l="12065" t="5715" r="6985" b="13335"/>
                <wp:wrapNone/>
                <wp:docPr id="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685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68A86" id="AutoShape 3" o:spid="_x0000_s1026" type="#_x0000_t98" style="position:absolute;margin-left:9.95pt;margin-top:94.2pt;width:199.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" filled="f"/>
            </w:pict>
          </mc:Fallback>
        </mc:AlternateContent>
      </w:r>
      <w:r w:rsidR="00D30350" w:rsidRPr="00FF035C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="00D30350" w:rsidRPr="00FF035C">
        <w:rPr>
          <w:rFonts w:ascii="TH SarabunIT๙" w:hAnsi="TH SarabunIT๙" w:cs="TH SarabunIT๙"/>
          <w:sz w:val="28"/>
          <w:szCs w:val="28"/>
          <w:cs/>
        </w:rPr>
        <w:t xml:space="preserve">ป้าย หมายความว่า ป้ายแสดงชื่อ ยี่ห้อ หรือเครื่องหมายที่ใช้ในการประกอบการค้า หรือประกอบกิจการอื่นเพื่อหารายได้ หรือโฆษณาการค้าหรือกิจการอื่น เพื่อหารายได้ ไม่ว่าจะได้แสดงหรือโฆษณาไว้ที่วัตถุใด ๆ ด้วยอักษรภาพ หรือเครื่องหมายที่เขียน   แกะสลัก  จารึก หรือทำให้ปรากฏด้วยวิธีอื่น ๆ </w:t>
      </w:r>
    </w:p>
    <w:p w14:paraId="23586285" w14:textId="77777777" w:rsidR="00D30350" w:rsidRPr="00FF035C" w:rsidRDefault="00D30350" w:rsidP="009369ED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</w:p>
    <w:p w14:paraId="10C84443" w14:textId="77777777" w:rsidR="00D30350" w:rsidRPr="00B3384D" w:rsidRDefault="00371570" w:rsidP="00F4596C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D30350" w:rsidRPr="00B3384D">
        <w:rPr>
          <w:rFonts w:ascii="TH SarabunIT๙" w:hAnsi="TH SarabunIT๙" w:cs="TH SarabunIT๙"/>
          <w:b/>
          <w:bCs/>
          <w:cs/>
        </w:rPr>
        <w:t>รับแบบแสดงรายการเกี่ยวกับป้าย (</w:t>
      </w:r>
      <w:proofErr w:type="spellStart"/>
      <w:r w:rsidR="00D30350" w:rsidRPr="00B3384D">
        <w:rPr>
          <w:rFonts w:ascii="TH SarabunIT๙" w:hAnsi="TH SarabunIT๙" w:cs="TH SarabunIT๙"/>
          <w:b/>
          <w:bCs/>
          <w:cs/>
        </w:rPr>
        <w:t>ภ.ป</w:t>
      </w:r>
      <w:proofErr w:type="spellEnd"/>
      <w:r w:rsidR="00D30350" w:rsidRPr="00B3384D">
        <w:rPr>
          <w:rFonts w:ascii="TH SarabunIT๙" w:hAnsi="TH SarabunIT๙" w:cs="TH SarabunIT๙"/>
          <w:b/>
          <w:bCs/>
          <w:cs/>
        </w:rPr>
        <w:t>.๑)</w:t>
      </w:r>
    </w:p>
    <w:p w14:paraId="6DEF7DCD" w14:textId="77777777" w:rsidR="00D30350" w:rsidRPr="00FF035C" w:rsidRDefault="00D30350" w:rsidP="009369ED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</w:p>
    <w:p w14:paraId="17BA1BE9" w14:textId="77777777" w:rsidR="009E0F4C" w:rsidRPr="009E0F4C" w:rsidRDefault="00D30350" w:rsidP="009369ED">
      <w:pPr>
        <w:jc w:val="thaiDistribute"/>
        <w:rPr>
          <w:rFonts w:ascii="TH SarabunIT๙" w:hAnsi="TH SarabunIT๙" w:cs="TH SarabunIT๙"/>
          <w:sz w:val="20"/>
          <w:szCs w:val="20"/>
        </w:rPr>
      </w:pPr>
      <w:r w:rsidRPr="00FF035C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</w:p>
    <w:p w14:paraId="59CD65A0" w14:textId="77777777" w:rsidR="00CC0F3C" w:rsidRDefault="00D30350" w:rsidP="009E0F4C">
      <w:pPr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 xml:space="preserve">การรับแบบแสดงรายการเกี่ยวกับป้าย </w:t>
      </w:r>
    </w:p>
    <w:p w14:paraId="37C09CDE" w14:textId="77777777" w:rsidR="00D30350" w:rsidRPr="00FF035C" w:rsidRDefault="00D30350" w:rsidP="009369E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>มีความสำคัญเกี่ยวข้องกับกฎหมายภาษีป้าย กล่าวคือ</w:t>
      </w:r>
    </w:p>
    <w:p w14:paraId="734EC025" w14:textId="77777777" w:rsidR="00D30350" w:rsidRPr="00FF035C" w:rsidRDefault="00D30350" w:rsidP="009369E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ab/>
        <w:t>กฎหมายกำหนดว่าให้เจ้าของป้ายหรือผู้ซึ่งเจ้าของป้ายมอบหมายยื่นแบบแสดงรายการภาษีป้ายต่อพนักงานเจ้าหน้าที่ ณ สถานที่ ดังนี้</w:t>
      </w:r>
    </w:p>
    <w:p w14:paraId="2F2E40EE" w14:textId="77777777" w:rsidR="00CC0F3C" w:rsidRPr="009E0F4C" w:rsidRDefault="00D30350" w:rsidP="009E0F4C">
      <w:pPr>
        <w:pStyle w:val="a5"/>
        <w:numPr>
          <w:ilvl w:val="0"/>
          <w:numId w:val="19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สำนักงานท้องถิ่นที่ติดตั้งหรือแสดงป้ายในเขต</w:t>
      </w:r>
    </w:p>
    <w:p w14:paraId="1C7DBD1C" w14:textId="77777777" w:rsidR="00D30350" w:rsidRPr="00FF035C" w:rsidRDefault="00D30350" w:rsidP="00CC0F3C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>นั้น</w:t>
      </w:r>
    </w:p>
    <w:p w14:paraId="1ECC9C10" w14:textId="77777777" w:rsidR="00CC0F3C" w:rsidRPr="009E0F4C" w:rsidRDefault="00D30350" w:rsidP="009E0F4C">
      <w:pPr>
        <w:pStyle w:val="a5"/>
        <w:numPr>
          <w:ilvl w:val="0"/>
          <w:numId w:val="19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สำนักงานท้องถิ่นที่การจดทะเบียนพาหนะได้</w:t>
      </w:r>
    </w:p>
    <w:p w14:paraId="2A8BD0D4" w14:textId="77777777" w:rsidR="00D30350" w:rsidRPr="00FF035C" w:rsidRDefault="00D30350" w:rsidP="00CC0F3C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>กระทำในเขตนั้น กรณีเสียภาษีป้ายที่ติดตั้งหรือแสดงยานพาหนะ</w:t>
      </w:r>
    </w:p>
    <w:p w14:paraId="50D725A3" w14:textId="77777777" w:rsidR="00CC0F3C" w:rsidRDefault="00D30350" w:rsidP="009E0F4C">
      <w:pPr>
        <w:numPr>
          <w:ilvl w:val="0"/>
          <w:numId w:val="19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>สถานที่ซึ่งผู้บริหารท้องถิ่นกำหนดโดยการ</w:t>
      </w:r>
    </w:p>
    <w:p w14:paraId="68CBC923" w14:textId="77777777" w:rsidR="00D30350" w:rsidRPr="00FF035C" w:rsidRDefault="00D30350" w:rsidP="00CC0F3C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>ประกาศหรือโฆษณาให้ทราบล่วงหน้าไม่น้อยกว่า ๓๐ วัน</w:t>
      </w:r>
    </w:p>
    <w:p w14:paraId="6CF02545" w14:textId="77777777" w:rsidR="00D30350" w:rsidRPr="00FF035C" w:rsidRDefault="00D30350" w:rsidP="00CE5A86">
      <w:pPr>
        <w:ind w:left="720"/>
        <w:jc w:val="thaiDistribute"/>
        <w:rPr>
          <w:rFonts w:ascii="TH SarabunIT๙" w:hAnsi="TH SarabunIT๙" w:cs="TH SarabunIT๙"/>
          <w:sz w:val="28"/>
          <w:szCs w:val="28"/>
        </w:rPr>
      </w:pPr>
    </w:p>
    <w:p w14:paraId="53D2B4F0" w14:textId="77777777" w:rsidR="00D30350" w:rsidRPr="00FF035C" w:rsidRDefault="00CC0F3C" w:rsidP="009010E1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</w:rPr>
        <w:t xml:space="preserve">   </w:t>
      </w:r>
      <w:r w:rsidR="009D7314">
        <w:rPr>
          <w:rFonts w:ascii="TH SarabunIT๙" w:hAnsi="TH SarabunIT๙" w:cs="TH SarabunIT๙"/>
          <w:noProof/>
          <w:sz w:val="28"/>
          <w:szCs w:val="28"/>
        </w:rPr>
        <w:drawing>
          <wp:inline distT="0" distB="0" distL="0" distR="0" wp14:anchorId="47F10FDF" wp14:editId="05FABD2D">
            <wp:extent cx="2367713" cy="1590675"/>
            <wp:effectExtent l="19050" t="0" r="0" b="0"/>
            <wp:docPr id="32" name="Picture 32" descr="C:\Documents and Settings\user\Desktop\ภาษีโรงเรือน-ภาษีป้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Desktop\ภาษีโรงเรือน-ภาษีป้าย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45" cy="159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4322E" w14:textId="77777777" w:rsidR="00D30350" w:rsidRPr="00FF035C" w:rsidRDefault="00D30350" w:rsidP="009369ED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</w:p>
    <w:p w14:paraId="65B5E421" w14:textId="77777777" w:rsidR="00D30350" w:rsidRPr="00FF035C" w:rsidRDefault="000C6B3B" w:rsidP="00CE5A86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80EAE" wp14:editId="24983747">
                <wp:simplePos x="0" y="0"/>
                <wp:positionH relativeFrom="column">
                  <wp:posOffset>635635</wp:posOffset>
                </wp:positionH>
                <wp:positionV relativeFrom="paragraph">
                  <wp:posOffset>0</wp:posOffset>
                </wp:positionV>
                <wp:extent cx="1714500" cy="685800"/>
                <wp:effectExtent l="6985" t="9525" r="12065" b="9525"/>
                <wp:wrapNone/>
                <wp:docPr id="4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59008" id="AutoShape 4" o:spid="_x0000_s1026" type="#_x0000_t98" style="position:absolute;margin-left:50.05pt;margin-top:0;width:13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" filled="f"/>
            </w:pict>
          </mc:Fallback>
        </mc:AlternateContent>
      </w:r>
    </w:p>
    <w:p w14:paraId="0DFDA287" w14:textId="77777777" w:rsidR="00D30350" w:rsidRPr="00B3384D" w:rsidRDefault="00D30350" w:rsidP="00CE5A86">
      <w:pPr>
        <w:jc w:val="center"/>
        <w:rPr>
          <w:rFonts w:ascii="TH SarabunIT๙" w:hAnsi="TH SarabunIT๙" w:cs="TH SarabunIT๙"/>
          <w:b/>
          <w:bCs/>
        </w:rPr>
      </w:pPr>
      <w:r w:rsidRPr="00B3384D">
        <w:rPr>
          <w:rFonts w:ascii="TH SarabunIT๙" w:hAnsi="TH SarabunIT๙" w:cs="TH SarabunIT๙"/>
          <w:b/>
          <w:bCs/>
          <w:cs/>
        </w:rPr>
        <w:t>การประเมินค่าภาษีป้าย</w:t>
      </w:r>
    </w:p>
    <w:p w14:paraId="5650D508" w14:textId="77777777" w:rsidR="00D30350" w:rsidRPr="00FF035C" w:rsidRDefault="00D30350" w:rsidP="009369ED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</w:p>
    <w:p w14:paraId="76097263" w14:textId="77777777" w:rsidR="00D30350" w:rsidRPr="00FF035C" w:rsidRDefault="00D30350" w:rsidP="009369ED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 w:rsidRPr="00FF035C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</w:p>
    <w:p w14:paraId="6376420A" w14:textId="77777777" w:rsidR="00D30350" w:rsidRPr="00FF035C" w:rsidRDefault="00D30350" w:rsidP="00F4596C">
      <w:pPr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>การประเมินค่าภาษีป้าย เป็นหน้าที่ของพนักงานเจ้าหน้าที่ การประเมินถือหลักเกณฑ์ตามที่กำหนดไว้ในกฎกระทรวง ฉบับที่ ๕ (พ.ศ. ๒๕๓๕)  ออกความในพระราชบัญญัติภาษีป้าย พ.ศ. ๒๕๑๐ ดังนี้</w:t>
      </w:r>
    </w:p>
    <w:p w14:paraId="4AD0600F" w14:textId="77777777" w:rsidR="00B3384D" w:rsidRPr="009E0F4C" w:rsidRDefault="00D30350" w:rsidP="009E0F4C">
      <w:pPr>
        <w:pStyle w:val="a5"/>
        <w:numPr>
          <w:ilvl w:val="0"/>
          <w:numId w:val="18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 xml:space="preserve">ป้ายที่มีอักษรไทยล้วนให้คิดอัตรา ๓ บาทต่อ ๕๐๐ </w:t>
      </w:r>
    </w:p>
    <w:p w14:paraId="370204E7" w14:textId="77777777" w:rsidR="00D30350" w:rsidRPr="00B3384D" w:rsidRDefault="00D30350" w:rsidP="00B3384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B3384D">
        <w:rPr>
          <w:rFonts w:ascii="TH SarabunIT๙" w:hAnsi="TH SarabunIT๙" w:cs="TH SarabunIT๙"/>
          <w:sz w:val="28"/>
          <w:szCs w:val="28"/>
          <w:cs/>
        </w:rPr>
        <w:t>ตารางเซนติเมตร</w:t>
      </w:r>
    </w:p>
    <w:p w14:paraId="6382E982" w14:textId="77777777" w:rsidR="00B3384D" w:rsidRPr="009E0F4C" w:rsidRDefault="00D30350" w:rsidP="009E0F4C">
      <w:pPr>
        <w:pStyle w:val="a5"/>
        <w:numPr>
          <w:ilvl w:val="0"/>
          <w:numId w:val="18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ป้ายที่มีอักษรไทยปนกับอักษรต่างประเทศหรือปนกับ</w:t>
      </w:r>
    </w:p>
    <w:p w14:paraId="30450708" w14:textId="77777777" w:rsidR="00D30350" w:rsidRPr="00B3384D" w:rsidRDefault="00D30350" w:rsidP="00B3384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B3384D">
        <w:rPr>
          <w:rFonts w:ascii="TH SarabunIT๙" w:hAnsi="TH SarabunIT๙" w:cs="TH SarabunIT๙"/>
          <w:sz w:val="28"/>
          <w:szCs w:val="28"/>
          <w:cs/>
        </w:rPr>
        <w:t>ภาพและหรือเครื่องหมายอื่นให้คิดอัตรา ๒๐ บาทต่อ ๕๐๐ ตารางเซนติเมตร</w:t>
      </w:r>
    </w:p>
    <w:p w14:paraId="632B7979" w14:textId="77777777" w:rsidR="00B3384D" w:rsidRPr="009E0F4C" w:rsidRDefault="00D30350" w:rsidP="009E0F4C">
      <w:pPr>
        <w:pStyle w:val="a5"/>
        <w:numPr>
          <w:ilvl w:val="0"/>
          <w:numId w:val="18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ป้ายดังต่อไปนี้ให้คิดอัตรา ๔๐ บาทต่อ ๕๐๐ ตาราง</w:t>
      </w:r>
    </w:p>
    <w:p w14:paraId="15E0004F" w14:textId="77777777" w:rsidR="00D30350" w:rsidRPr="00B3384D" w:rsidRDefault="00D30350" w:rsidP="00B3384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B3384D">
        <w:rPr>
          <w:rFonts w:ascii="TH SarabunIT๙" w:hAnsi="TH SarabunIT๙" w:cs="TH SarabunIT๙"/>
          <w:sz w:val="28"/>
          <w:szCs w:val="28"/>
          <w:cs/>
        </w:rPr>
        <w:t>เซนติเมตร</w:t>
      </w:r>
    </w:p>
    <w:p w14:paraId="4D789903" w14:textId="77777777" w:rsidR="00B3384D" w:rsidRPr="00B3384D" w:rsidRDefault="00D30350" w:rsidP="00B3384D">
      <w:pPr>
        <w:pStyle w:val="a5"/>
        <w:numPr>
          <w:ilvl w:val="0"/>
          <w:numId w:val="15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B3384D">
        <w:rPr>
          <w:rFonts w:ascii="TH SarabunIT๙" w:hAnsi="TH SarabunIT๙" w:cs="TH SarabunIT๙"/>
          <w:sz w:val="28"/>
          <w:szCs w:val="28"/>
          <w:cs/>
        </w:rPr>
        <w:t>ป้ายที่ไม่มีอักษรไทย ไม่ว่าจะมีภาพหรือ</w:t>
      </w:r>
    </w:p>
    <w:p w14:paraId="2692D86A" w14:textId="77777777" w:rsidR="00D30350" w:rsidRPr="00B3384D" w:rsidRDefault="00D30350" w:rsidP="00B3384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B3384D">
        <w:rPr>
          <w:rFonts w:ascii="TH SarabunIT๙" w:hAnsi="TH SarabunIT๙" w:cs="TH SarabunIT๙"/>
          <w:sz w:val="28"/>
          <w:szCs w:val="28"/>
          <w:cs/>
        </w:rPr>
        <w:t>เครื่องหมายใดหรือไม่</w:t>
      </w:r>
    </w:p>
    <w:p w14:paraId="6A85298E" w14:textId="77777777" w:rsidR="00B3384D" w:rsidRPr="00B3384D" w:rsidRDefault="00D30350" w:rsidP="00B3384D">
      <w:pPr>
        <w:pStyle w:val="a5"/>
        <w:numPr>
          <w:ilvl w:val="0"/>
          <w:numId w:val="15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B3384D">
        <w:rPr>
          <w:rFonts w:ascii="TH SarabunIT๙" w:hAnsi="TH SarabunIT๙" w:cs="TH SarabunIT๙"/>
          <w:sz w:val="28"/>
          <w:szCs w:val="28"/>
          <w:cs/>
        </w:rPr>
        <w:t>ป้ายที่มีอักษรไทยบางส่วนหรือทั้งหมดอยู่ใต้ หรือ</w:t>
      </w:r>
    </w:p>
    <w:p w14:paraId="11981EA1" w14:textId="77777777" w:rsidR="00D30350" w:rsidRPr="00B3384D" w:rsidRDefault="00D30350" w:rsidP="00B3384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B3384D">
        <w:rPr>
          <w:rFonts w:ascii="TH SarabunIT๙" w:hAnsi="TH SarabunIT๙" w:cs="TH SarabunIT๙"/>
          <w:sz w:val="28"/>
          <w:szCs w:val="28"/>
          <w:cs/>
        </w:rPr>
        <w:t>ต่ำกว่าอักษรต่างประเทศ</w:t>
      </w:r>
    </w:p>
    <w:p w14:paraId="13DBCB80" w14:textId="77777777" w:rsidR="009E0F4C" w:rsidRDefault="00D30350" w:rsidP="009E0F4C">
      <w:pPr>
        <w:pStyle w:val="a5"/>
        <w:numPr>
          <w:ilvl w:val="0"/>
          <w:numId w:val="18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ป้ายที่เปลี่ยนแปลงแก้ไขตามมาตรา ๑๔ (๓)ให้คิด</w:t>
      </w:r>
    </w:p>
    <w:p w14:paraId="721AAC23" w14:textId="77777777" w:rsidR="00D30350" w:rsidRPr="009E0F4C" w:rsidRDefault="00D30350" w:rsidP="009E0F4C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อัตราตาม (๑), (๒) หรือ (๓) แล้วแต่กรณีและใ</w:t>
      </w:r>
      <w:r w:rsidR="00B3384D" w:rsidRPr="009E0F4C">
        <w:rPr>
          <w:rFonts w:ascii="TH SarabunIT๙" w:hAnsi="TH SarabunIT๙" w:cs="TH SarabunIT๙"/>
          <w:sz w:val="28"/>
          <w:szCs w:val="28"/>
          <w:cs/>
        </w:rPr>
        <w:t>ห้เสียเฉพาะจำนวนเงินภาษีที่</w:t>
      </w:r>
      <w:r w:rsidRPr="009E0F4C">
        <w:rPr>
          <w:rFonts w:ascii="TH SarabunIT๙" w:hAnsi="TH SarabunIT๙" w:cs="TH SarabunIT๙"/>
          <w:sz w:val="28"/>
          <w:szCs w:val="28"/>
          <w:cs/>
        </w:rPr>
        <w:t>เพิ่มขึ้น</w:t>
      </w:r>
    </w:p>
    <w:p w14:paraId="044AB53A" w14:textId="77777777" w:rsidR="00B3384D" w:rsidRPr="009E0F4C" w:rsidRDefault="00D30350" w:rsidP="009E0F4C">
      <w:pPr>
        <w:pStyle w:val="a5"/>
        <w:numPr>
          <w:ilvl w:val="0"/>
          <w:numId w:val="18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ป้าย ตาม (๑), (๒) หรือ (๓) เมื่อคำนวณพื้นที่ของป้าย</w:t>
      </w:r>
    </w:p>
    <w:p w14:paraId="411724F2" w14:textId="77777777" w:rsidR="00D30350" w:rsidRDefault="00D30350" w:rsidP="00B3384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B3384D">
        <w:rPr>
          <w:rFonts w:ascii="TH SarabunIT๙" w:hAnsi="TH SarabunIT๙" w:cs="TH SarabunIT๙"/>
          <w:sz w:val="28"/>
          <w:szCs w:val="28"/>
          <w:cs/>
        </w:rPr>
        <w:t xml:space="preserve">แล้ว ถ้ามีอัตราที่ต้องเสียภาษีต่ำกว่าป้ายละ ๒๐๐ บาท ให้เสียภาษีป้ายละ ๒๐๐ บาท </w:t>
      </w:r>
    </w:p>
    <w:p w14:paraId="2FF13E91" w14:textId="77777777" w:rsidR="009E0F4C" w:rsidRPr="00B3384D" w:rsidRDefault="009E0F4C" w:rsidP="00B3384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54FA14AB" w14:textId="77777777" w:rsidR="00D30350" w:rsidRPr="00FF035C" w:rsidRDefault="000C6B3B" w:rsidP="00CE5A86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8D6140" wp14:editId="10D8D8E0">
                <wp:simplePos x="0" y="0"/>
                <wp:positionH relativeFrom="column">
                  <wp:posOffset>243205</wp:posOffset>
                </wp:positionH>
                <wp:positionV relativeFrom="paragraph">
                  <wp:posOffset>0</wp:posOffset>
                </wp:positionV>
                <wp:extent cx="2514600" cy="571500"/>
                <wp:effectExtent l="5080" t="9525" r="13970" b="9525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FCECF" id="AutoShape 5" o:spid="_x0000_s1026" type="#_x0000_t98" style="position:absolute;margin-left:19.15pt;margin-top:0;width:198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" filled="f"/>
            </w:pict>
          </mc:Fallback>
        </mc:AlternateContent>
      </w:r>
    </w:p>
    <w:p w14:paraId="18F7D5B7" w14:textId="77777777" w:rsidR="00D30350" w:rsidRPr="00B3384D" w:rsidRDefault="00D30350" w:rsidP="00CE5A86">
      <w:pPr>
        <w:jc w:val="center"/>
        <w:rPr>
          <w:rFonts w:ascii="TH SarabunIT๙" w:hAnsi="TH SarabunIT๙" w:cs="TH SarabunIT๙"/>
          <w:b/>
          <w:bCs/>
        </w:rPr>
      </w:pPr>
      <w:r w:rsidRPr="00B3384D">
        <w:rPr>
          <w:rFonts w:ascii="TH SarabunIT๙" w:hAnsi="TH SarabunIT๙" w:cs="TH SarabunIT๙"/>
          <w:b/>
          <w:bCs/>
          <w:cs/>
        </w:rPr>
        <w:t>การคำนวณภาษีป้าย ตามอัตราภาษีป้าย</w:t>
      </w:r>
    </w:p>
    <w:p w14:paraId="76CE8F0A" w14:textId="77777777" w:rsidR="00D30350" w:rsidRPr="00FF035C" w:rsidRDefault="00D30350" w:rsidP="009369E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6D52705C" w14:textId="77777777" w:rsidR="00D30350" w:rsidRPr="009E0F4C" w:rsidRDefault="00D30350" w:rsidP="009E0F4C">
      <w:pPr>
        <w:pStyle w:val="a5"/>
        <w:numPr>
          <w:ilvl w:val="0"/>
          <w:numId w:val="20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ถ้าเป็นป้ายที่มีขอบเขตกำหนดได้ คือ ป้ายซึ่ง</w:t>
      </w:r>
    </w:p>
    <w:p w14:paraId="0EAD71D6" w14:textId="77777777" w:rsidR="00D30350" w:rsidRDefault="00D30350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>มีขนาด ลักษณะ และพื้นที่ที่สามารถมองเห็นได้มีการกำหนดเป็นแผ่นไว้ การคำนวณพื้นที่ของป้ายลักษ</w:t>
      </w:r>
      <w:r w:rsidR="00B3384D">
        <w:rPr>
          <w:rFonts w:ascii="TH SarabunIT๙" w:hAnsi="TH SarabunIT๙" w:cs="TH SarabunIT๙" w:hint="cs"/>
          <w:sz w:val="28"/>
          <w:szCs w:val="28"/>
          <w:cs/>
        </w:rPr>
        <w:t>ณ</w:t>
      </w:r>
      <w:r w:rsidRPr="00FF035C">
        <w:rPr>
          <w:rFonts w:ascii="TH SarabunIT๙" w:hAnsi="TH SarabunIT๙" w:cs="TH SarabunIT๙"/>
          <w:sz w:val="28"/>
          <w:szCs w:val="28"/>
          <w:cs/>
        </w:rPr>
        <w:t>ะกฎหมายให้คิดเป็นตารางเซนติเมตรให้เอาส่วนที่กว้างที่สุดคูณด้วยส่วนที่ยาวที่สุด</w:t>
      </w:r>
    </w:p>
    <w:p w14:paraId="2EF4CE53" w14:textId="77777777" w:rsidR="00BA6FA6" w:rsidRDefault="00BA6FA6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009C06BF" w14:textId="77777777" w:rsidR="009E0F4C" w:rsidRPr="00FF035C" w:rsidRDefault="009E0F4C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7CBB7086" w14:textId="77777777" w:rsidR="00D30350" w:rsidRPr="009E0F4C" w:rsidRDefault="00D30350" w:rsidP="009E0F4C">
      <w:pPr>
        <w:pStyle w:val="a5"/>
        <w:numPr>
          <w:ilvl w:val="0"/>
          <w:numId w:val="20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สำหรับป้ายที่ไม่มีขอบเขตกำหนดได้ คือ ป้าย</w:t>
      </w:r>
    </w:p>
    <w:p w14:paraId="3DD8CC27" w14:textId="77777777" w:rsidR="00D30350" w:rsidRDefault="00D30350" w:rsidP="006C21E5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>ที่แสดงข้อความ ชื่อ ยี่ห้อ โดยไม่มีขอบเขต เช่น เขียนไว้ที่กำแพง ผนังอาคาร การคำนวณพื้นที่ของป้ายลักษ</w:t>
      </w:r>
      <w:r w:rsidR="00B3384D">
        <w:rPr>
          <w:rFonts w:ascii="TH SarabunIT๙" w:hAnsi="TH SarabunIT๙" w:cs="TH SarabunIT๙" w:hint="cs"/>
          <w:sz w:val="28"/>
          <w:szCs w:val="28"/>
          <w:cs/>
        </w:rPr>
        <w:t>ณ</w:t>
      </w:r>
      <w:r w:rsidRPr="00FF035C">
        <w:rPr>
          <w:rFonts w:ascii="TH SarabunIT๙" w:hAnsi="TH SarabunIT๙" w:cs="TH SarabunIT๙"/>
          <w:sz w:val="28"/>
          <w:szCs w:val="28"/>
          <w:cs/>
        </w:rPr>
        <w:t>ะนี้ ให้คิดเป็นตารางเซนติเมตร เท่ากับโด</w:t>
      </w:r>
      <w:r w:rsidR="00371570">
        <w:rPr>
          <w:rFonts w:ascii="TH SarabunIT๙" w:hAnsi="TH SarabunIT๙" w:cs="TH SarabunIT๙" w:hint="cs"/>
          <w:sz w:val="28"/>
          <w:szCs w:val="28"/>
          <w:cs/>
        </w:rPr>
        <w:t>ย</w:t>
      </w:r>
      <w:r w:rsidRPr="00FF035C">
        <w:rPr>
          <w:rFonts w:ascii="TH SarabunIT๙" w:hAnsi="TH SarabunIT๙" w:cs="TH SarabunIT๙"/>
          <w:sz w:val="28"/>
          <w:szCs w:val="28"/>
          <w:cs/>
        </w:rPr>
        <w:t xml:space="preserve">ให้วัดจากตัวอักษร ภาพ หรือเครื่องหมายที่อยู่ริมสุดเป็นขอบเขตสำหรับกำหนดความกว้างที่สุดและยาวที่สุด และคำนวณพื้นที่เช่นเดียวกับข้อ (๑) </w:t>
      </w:r>
    </w:p>
    <w:p w14:paraId="411CC2C5" w14:textId="77777777" w:rsidR="00954DC8" w:rsidRDefault="00954DC8" w:rsidP="006C21E5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0768C7CD" w14:textId="77777777" w:rsidR="00D30350" w:rsidRPr="00FF035C" w:rsidRDefault="000C6B3B" w:rsidP="006C21E5">
      <w:pPr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04D054" wp14:editId="55B9273E">
                <wp:simplePos x="0" y="0"/>
                <wp:positionH relativeFrom="column">
                  <wp:posOffset>109855</wp:posOffset>
                </wp:positionH>
                <wp:positionV relativeFrom="paragraph">
                  <wp:posOffset>-635</wp:posOffset>
                </wp:positionV>
                <wp:extent cx="2495550" cy="838200"/>
                <wp:effectExtent l="5080" t="8890" r="13970" b="10160"/>
                <wp:wrapNone/>
                <wp:docPr id="3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838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B1780" id="AutoShape 6" o:spid="_x0000_s1026" type="#_x0000_t98" style="position:absolute;margin-left:8.65pt;margin-top:-.05pt;width:196.5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" filled="f"/>
            </w:pict>
          </mc:Fallback>
        </mc:AlternateContent>
      </w:r>
    </w:p>
    <w:p w14:paraId="59C5BAD8" w14:textId="77777777" w:rsidR="00CC0F3C" w:rsidRDefault="00371570" w:rsidP="00CC0F3C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D30350" w:rsidRPr="00B3384D">
        <w:rPr>
          <w:rFonts w:ascii="TH SarabunIT๙" w:hAnsi="TH SarabunIT๙" w:cs="TH SarabunIT๙"/>
          <w:b/>
          <w:bCs/>
          <w:cs/>
        </w:rPr>
        <w:t>การดำเนินคดีต่อผู้ไม่ยื่นแบบแสดงรายการ</w:t>
      </w:r>
    </w:p>
    <w:p w14:paraId="119DD33A" w14:textId="77777777" w:rsidR="00D30350" w:rsidRPr="00B3384D" w:rsidRDefault="00D30350" w:rsidP="00CC0F3C">
      <w:pPr>
        <w:jc w:val="center"/>
        <w:rPr>
          <w:rFonts w:ascii="TH SarabunIT๙" w:hAnsi="TH SarabunIT๙" w:cs="TH SarabunIT๙"/>
          <w:b/>
          <w:bCs/>
        </w:rPr>
      </w:pPr>
      <w:r w:rsidRPr="00B3384D">
        <w:rPr>
          <w:rFonts w:ascii="TH SarabunIT๙" w:hAnsi="TH SarabunIT๙" w:cs="TH SarabunIT๙"/>
          <w:b/>
          <w:bCs/>
          <w:cs/>
        </w:rPr>
        <w:t>ป้ายภายในกำหนดเวลา</w:t>
      </w:r>
    </w:p>
    <w:p w14:paraId="6EBD1AFB" w14:textId="77777777" w:rsidR="00D30350" w:rsidRPr="00FF035C" w:rsidRDefault="00D30350" w:rsidP="006C21E5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14:paraId="67C0F0E3" w14:textId="77777777" w:rsidR="00CC0F3C" w:rsidRDefault="00D30350" w:rsidP="00CC0F3C">
      <w:pPr>
        <w:ind w:left="720"/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 xml:space="preserve">มาตรา ๓๕ แห่ง พ.ร.บ. ภาษีป้ายฯ กำหนดว่า </w:t>
      </w:r>
      <w:r w:rsidRPr="00FF035C">
        <w:rPr>
          <w:rFonts w:ascii="TH SarabunIT๙" w:hAnsi="TH SarabunIT๙" w:cs="TH SarabunIT๙"/>
          <w:sz w:val="28"/>
          <w:szCs w:val="28"/>
        </w:rPr>
        <w:t>“</w:t>
      </w:r>
      <w:r w:rsidRPr="00FF035C">
        <w:rPr>
          <w:rFonts w:ascii="TH SarabunIT๙" w:hAnsi="TH SarabunIT๙" w:cs="TH SarabunIT๙"/>
          <w:sz w:val="28"/>
          <w:szCs w:val="28"/>
          <w:cs/>
        </w:rPr>
        <w:t>ผู้ใดจงใจไม่ยื่นแบบแสดงรายการป้ายป้ายต้อง</w:t>
      </w:r>
    </w:p>
    <w:p w14:paraId="6FE62F45" w14:textId="77777777" w:rsidR="00CC0F3C" w:rsidRDefault="00D30350" w:rsidP="00CC0F3C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>ระวางโทษปรับตั้งแต่ ๕,๐๐๐ บาท ถึง ๕๐,๐๐๐ บาท</w:t>
      </w:r>
      <w:r w:rsidRPr="00FF035C">
        <w:rPr>
          <w:rFonts w:ascii="TH SarabunIT๙" w:hAnsi="TH SarabunIT๙" w:cs="TH SarabunIT๙"/>
          <w:sz w:val="28"/>
          <w:szCs w:val="28"/>
        </w:rPr>
        <w:t>”</w:t>
      </w:r>
      <w:r w:rsidRPr="00FF035C">
        <w:rPr>
          <w:rFonts w:ascii="TH SarabunIT๙" w:hAnsi="TH SarabunIT๙" w:cs="TH SarabunIT๙"/>
          <w:sz w:val="28"/>
          <w:szCs w:val="28"/>
          <w:cs/>
        </w:rPr>
        <w:t xml:space="preserve">  เมื่อเจ้าหน้าที่ตรวจพบว่าผู้ใดไม่ยื่นแบบแสดงรายการภาษีป้ายก็ควรรายงานต่อผู้บริหารท้องถิ่นเพื่อให้เรียกตัวมาทำการสอบสวนข้อเท็จจริง การดำเนินคดีสามารถกระทำได้  </w:t>
      </w:r>
    </w:p>
    <w:p w14:paraId="6CB05F1A" w14:textId="77777777" w:rsidR="00D30350" w:rsidRPr="009E0F4C" w:rsidRDefault="009E0F4C" w:rsidP="009E0F4C">
      <w:pPr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>๒</w:t>
      </w:r>
      <w:r w:rsidR="00D30350" w:rsidRPr="009E0F4C">
        <w:rPr>
          <w:rFonts w:ascii="TH SarabunIT๙" w:hAnsi="TH SarabunIT๙" w:cs="TH SarabunIT๙"/>
          <w:sz w:val="28"/>
          <w:szCs w:val="28"/>
          <w:cs/>
        </w:rPr>
        <w:t xml:space="preserve"> ทาง คือ  </w:t>
      </w:r>
    </w:p>
    <w:p w14:paraId="453D5E28" w14:textId="77777777" w:rsidR="004328E1" w:rsidRPr="009E0F4C" w:rsidRDefault="00D30350" w:rsidP="009E0F4C">
      <w:pPr>
        <w:pStyle w:val="a5"/>
        <w:numPr>
          <w:ilvl w:val="0"/>
          <w:numId w:val="22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เมื่อสอบสวนข้อเท็จจริงแล้วพบว่าผู้นั้นกระทำ</w:t>
      </w:r>
    </w:p>
    <w:p w14:paraId="5E520C28" w14:textId="77777777" w:rsidR="00D30350" w:rsidRPr="004328E1" w:rsidRDefault="00D30350" w:rsidP="004328E1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4328E1">
        <w:rPr>
          <w:rFonts w:ascii="TH SarabunIT๙" w:hAnsi="TH SarabunIT๙" w:cs="TH SarabunIT๙"/>
          <w:sz w:val="28"/>
          <w:szCs w:val="28"/>
          <w:cs/>
        </w:rPr>
        <w:t>ความผิดตามที่บัญญัติไว้ในมาตรา ๓๕ ผู้บริหารท้องถิ่นหรือผู้ที่ได้รับมอบหมายมีอำนาจเปรียบเทียบปรับได้ โดยผู้ต้องหาต้องนำเงินค่าปรับมาชำระภายใน ๓๐ วัน</w:t>
      </w:r>
    </w:p>
    <w:p w14:paraId="0CA93C64" w14:textId="77777777" w:rsidR="00CC0F3C" w:rsidRPr="009E0F4C" w:rsidRDefault="00D30350" w:rsidP="009E0F4C">
      <w:pPr>
        <w:pStyle w:val="a5"/>
        <w:numPr>
          <w:ilvl w:val="0"/>
          <w:numId w:val="22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9E0F4C">
        <w:rPr>
          <w:rFonts w:ascii="TH SarabunIT๙" w:hAnsi="TH SarabunIT๙" w:cs="TH SarabunIT๙"/>
          <w:sz w:val="28"/>
          <w:szCs w:val="28"/>
          <w:cs/>
        </w:rPr>
        <w:t>กรณีตามข้อ ๑ เมื่อผู้บริหารท้องถิ่นหรือผู้ที่</w:t>
      </w:r>
    </w:p>
    <w:p w14:paraId="537E8458" w14:textId="77777777" w:rsidR="00D30350" w:rsidRDefault="00D30350" w:rsidP="004328E1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CC0F3C">
        <w:rPr>
          <w:rFonts w:ascii="TH SarabunIT๙" w:hAnsi="TH SarabunIT๙" w:cs="TH SarabunIT๙"/>
          <w:sz w:val="28"/>
          <w:szCs w:val="28"/>
          <w:cs/>
        </w:rPr>
        <w:t>ได้รับ</w:t>
      </w:r>
      <w:r w:rsidRPr="004328E1">
        <w:rPr>
          <w:rFonts w:ascii="TH SarabunIT๙" w:hAnsi="TH SarabunIT๙" w:cs="TH SarabunIT๙"/>
          <w:sz w:val="28"/>
          <w:szCs w:val="28"/>
          <w:cs/>
        </w:rPr>
        <w:t>มอบหมายเห็นว่าไม่ควรเปรียบเทียบ หรือเมื่อเปรียบเทียบแล้วผู้ต้องหาไม่ยอมหรือยอมแต่ไม่ชำระค่าปรับตามกำหนด ให้รวบรวมหลักฐานไปแจ้งต่อพนักงานสอบสวนฝ่ายปกครอง (กรณีท้องถิ่นอยู่ในส่วนภูมิภาค) หรือพนักงานสอบสวนฝ่ายตำรวจ (สำหรับในกรุงเทพฯ) การดำเนินคดีดังกล่าวนี้ ไม่เป็นการทุเลาหรือยกเว้นการเสียภาษีป้าย ผู้ที่ถูกดำเนินคดีแล้วยังจะต้องมายื่นแบบแสดงรายการภาษีป้ายและชำระภาษีตามกฎหมายต่อไปด้วย</w:t>
      </w:r>
    </w:p>
    <w:p w14:paraId="37A810C4" w14:textId="77777777" w:rsidR="00BA6FA6" w:rsidRDefault="00BA6FA6" w:rsidP="00BA6FA6">
      <w:pPr>
        <w:ind w:left="720"/>
        <w:jc w:val="center"/>
        <w:rPr>
          <w:rFonts w:ascii="TH SarabunIT๙" w:hAnsi="TH SarabunIT๙" w:cs="TH SarabunIT๙"/>
          <w:noProof/>
          <w:sz w:val="28"/>
          <w:szCs w:val="28"/>
        </w:rPr>
      </w:pPr>
    </w:p>
    <w:p w14:paraId="4597FF27" w14:textId="77777777" w:rsidR="009D7314" w:rsidRDefault="009D7314" w:rsidP="00BA6FA6">
      <w:pPr>
        <w:ind w:left="720"/>
        <w:jc w:val="center"/>
        <w:rPr>
          <w:rFonts w:ascii="TH SarabunIT๙" w:hAnsi="TH SarabunIT๙" w:cs="TH SarabunIT๙"/>
          <w:noProof/>
          <w:sz w:val="28"/>
          <w:szCs w:val="28"/>
        </w:rPr>
      </w:pPr>
    </w:p>
    <w:p w14:paraId="73244DBC" w14:textId="77777777" w:rsidR="009D7314" w:rsidRDefault="009D7314" w:rsidP="00BA6FA6">
      <w:pPr>
        <w:ind w:left="720"/>
        <w:jc w:val="center"/>
        <w:rPr>
          <w:rFonts w:ascii="TH SarabunIT๙" w:hAnsi="TH SarabunIT๙" w:cs="TH SarabunIT๙"/>
          <w:noProof/>
          <w:sz w:val="28"/>
          <w:szCs w:val="28"/>
        </w:rPr>
      </w:pPr>
    </w:p>
    <w:p w14:paraId="52C72BF1" w14:textId="77777777" w:rsidR="009D7314" w:rsidRDefault="009D7314" w:rsidP="00BA6FA6">
      <w:pPr>
        <w:ind w:left="720"/>
        <w:jc w:val="center"/>
        <w:rPr>
          <w:rFonts w:ascii="TH SarabunIT๙" w:hAnsi="TH SarabunIT๙" w:cs="TH SarabunIT๙"/>
          <w:sz w:val="28"/>
          <w:szCs w:val="28"/>
        </w:rPr>
      </w:pPr>
    </w:p>
    <w:p w14:paraId="3DEDA620" w14:textId="77777777" w:rsidR="003D15FF" w:rsidRDefault="003D15FF" w:rsidP="00BA6FA6">
      <w:pPr>
        <w:ind w:left="720"/>
        <w:jc w:val="center"/>
        <w:rPr>
          <w:rFonts w:ascii="TH SarabunIT๙" w:hAnsi="TH SarabunIT๙" w:cs="TH SarabunIT๙"/>
          <w:sz w:val="28"/>
          <w:szCs w:val="28"/>
        </w:rPr>
      </w:pPr>
    </w:p>
    <w:p w14:paraId="610AF0D7" w14:textId="77777777" w:rsidR="003E0B4A" w:rsidRPr="003E0B4A" w:rsidRDefault="003E0B4A" w:rsidP="00BA6FA6">
      <w:pPr>
        <w:ind w:left="720"/>
        <w:jc w:val="center"/>
        <w:rPr>
          <w:rFonts w:ascii="TH SarabunIT๙" w:hAnsi="TH SarabunIT๙" w:cs="TH SarabunIT๙"/>
          <w:sz w:val="16"/>
          <w:szCs w:val="16"/>
        </w:rPr>
      </w:pPr>
    </w:p>
    <w:p w14:paraId="7BC6526D" w14:textId="77777777" w:rsidR="00D30350" w:rsidRPr="00FF035C" w:rsidRDefault="000C6B3B" w:rsidP="009369ED">
      <w:pPr>
        <w:ind w:left="720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23519C" wp14:editId="54FEB094">
                <wp:simplePos x="0" y="0"/>
                <wp:positionH relativeFrom="column">
                  <wp:posOffset>685800</wp:posOffset>
                </wp:positionH>
                <wp:positionV relativeFrom="paragraph">
                  <wp:posOffset>-34290</wp:posOffset>
                </wp:positionV>
                <wp:extent cx="1469390" cy="685800"/>
                <wp:effectExtent l="9525" t="13335" r="6985" b="5715"/>
                <wp:wrapNone/>
                <wp:docPr id="3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9390" cy="685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2A0D" id="AutoShape 7" o:spid="_x0000_s1026" type="#_x0000_t98" style="position:absolute;margin-left:54pt;margin-top:-2.7pt;width:115.7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" filled="f"/>
            </w:pict>
          </mc:Fallback>
        </mc:AlternateContent>
      </w:r>
    </w:p>
    <w:p w14:paraId="02551623" w14:textId="77777777" w:rsidR="00D30350" w:rsidRPr="00BA6FA6" w:rsidRDefault="00D30350" w:rsidP="006C21E5">
      <w:pPr>
        <w:jc w:val="center"/>
        <w:rPr>
          <w:rFonts w:ascii="TH SarabunIT๙" w:hAnsi="TH SarabunIT๙" w:cs="TH SarabunIT๙"/>
          <w:b/>
          <w:bCs/>
        </w:rPr>
      </w:pPr>
      <w:r w:rsidRPr="00BA6FA6">
        <w:rPr>
          <w:rFonts w:ascii="TH SarabunIT๙" w:hAnsi="TH SarabunIT๙" w:cs="TH SarabunIT๙"/>
          <w:b/>
          <w:bCs/>
          <w:cs/>
        </w:rPr>
        <w:t>การแจ้งการประเมิน</w:t>
      </w:r>
    </w:p>
    <w:p w14:paraId="153EFDFB" w14:textId="77777777" w:rsidR="00D30350" w:rsidRDefault="00D30350" w:rsidP="009369ED">
      <w:pPr>
        <w:ind w:left="720"/>
        <w:jc w:val="thaiDistribute"/>
        <w:rPr>
          <w:rFonts w:ascii="TH SarabunIT๙" w:hAnsi="TH SarabunIT๙" w:cs="TH SarabunIT๙"/>
          <w:sz w:val="28"/>
          <w:szCs w:val="28"/>
        </w:rPr>
      </w:pPr>
    </w:p>
    <w:p w14:paraId="2CA241AE" w14:textId="77777777" w:rsidR="00BA6FA6" w:rsidRPr="00FF035C" w:rsidRDefault="00BA6FA6" w:rsidP="009369ED">
      <w:pPr>
        <w:ind w:left="720"/>
        <w:jc w:val="thaiDistribute"/>
        <w:rPr>
          <w:rFonts w:ascii="TH SarabunIT๙" w:hAnsi="TH SarabunIT๙" w:cs="TH SarabunIT๙"/>
          <w:sz w:val="28"/>
          <w:szCs w:val="28"/>
        </w:rPr>
      </w:pPr>
    </w:p>
    <w:p w14:paraId="67BE833B" w14:textId="77777777" w:rsidR="00D30350" w:rsidRDefault="00D30350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</w:rPr>
        <w:tab/>
      </w:r>
      <w:r w:rsidRPr="00FF035C">
        <w:rPr>
          <w:rFonts w:ascii="TH SarabunIT๙" w:hAnsi="TH SarabunIT๙" w:cs="TH SarabunIT๙"/>
          <w:sz w:val="28"/>
          <w:szCs w:val="28"/>
          <w:cs/>
        </w:rPr>
        <w:t xml:space="preserve">หลังจากประเมินภาษีป้ายแล้ว  พนักงานเจ้าหน้าที่จะต้องแจ้งการประเมินให้เจ้าของป้ายทราบเพื่อให้นำเงินมาชำระค่าภาษีตามเวลาที่กฎหมายกำหนด คือ ภายใน ๑๕ วัน นับแต่วันที่ได้รับแจ้งการประเมินและต้องแจ้งเป็นหนังสือโดยใช้แบบพิมพ์ตามที่กระทรวงมหาดไทยกำหนดไว้ </w:t>
      </w:r>
    </w:p>
    <w:p w14:paraId="12BD522B" w14:textId="77777777" w:rsidR="00BA6FA6" w:rsidRPr="00FF035C" w:rsidRDefault="00BA6FA6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0405E609" w14:textId="77777777" w:rsidR="00D30350" w:rsidRPr="00FF035C" w:rsidRDefault="000C6B3B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8EE9D" wp14:editId="3C76D680">
                <wp:simplePos x="0" y="0"/>
                <wp:positionH relativeFrom="column">
                  <wp:posOffset>450215</wp:posOffset>
                </wp:positionH>
                <wp:positionV relativeFrom="paragraph">
                  <wp:posOffset>14605</wp:posOffset>
                </wp:positionV>
                <wp:extent cx="1819275" cy="685800"/>
                <wp:effectExtent l="12065" t="5080" r="6985" b="13970"/>
                <wp:wrapNone/>
                <wp:docPr id="3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685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D2C47" id="AutoShape 8" o:spid="_x0000_s1026" type="#_x0000_t98" style="position:absolute;margin-left:35.45pt;margin-top:1.15pt;width:143.2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" filled="f"/>
            </w:pict>
          </mc:Fallback>
        </mc:AlternateContent>
      </w:r>
    </w:p>
    <w:p w14:paraId="71569366" w14:textId="77777777" w:rsidR="00D30350" w:rsidRPr="00BA6FA6" w:rsidRDefault="00D30350" w:rsidP="006C21E5">
      <w:pPr>
        <w:jc w:val="center"/>
        <w:rPr>
          <w:rFonts w:ascii="TH SarabunIT๙" w:hAnsi="TH SarabunIT๙" w:cs="TH SarabunIT๙"/>
          <w:b/>
          <w:bCs/>
        </w:rPr>
      </w:pPr>
      <w:r w:rsidRPr="00BA6FA6">
        <w:rPr>
          <w:rFonts w:ascii="TH SarabunIT๙" w:hAnsi="TH SarabunIT๙" w:cs="TH SarabunIT๙"/>
          <w:b/>
          <w:bCs/>
          <w:cs/>
        </w:rPr>
        <w:t>การรับชำระเงินค่าภาษีป้าย</w:t>
      </w:r>
    </w:p>
    <w:p w14:paraId="2161AFBC" w14:textId="77777777" w:rsidR="00D30350" w:rsidRDefault="00D30350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3B9F868E" w14:textId="77777777" w:rsidR="00BA6FA6" w:rsidRPr="00FF035C" w:rsidRDefault="00BA6FA6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71F9C575" w14:textId="77777777" w:rsidR="00D30350" w:rsidRDefault="00D30350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ab/>
        <w:t>ผู้มีหน้าที่เสียภาษีป้าย ต้องชำระเงินค่าภาษีตามที่เจ้าพนักงานประเมิน ภายใน ๑๕ วัน นับแต่วันที่ได้รับแจ้งการประเมิน โดยอาจนำเงินมาชำระ ณ สำนักงานท้องถิ่นที่ประเมิน หรือ ณ สถานที่ที่พนักงานเจ้าหน้าที่กำหนดไว้ล่วงหน้า การชำระค่าภาษีป้าย อาจจะใช้วิธีการส่งเงินทางธนาณัติหรือตั๋วแลกเงินของธนาคารที่สั่งจ่ายให้แก่ราชการส่วนท้องถิ่นที่เกี่ยวข้อง</w:t>
      </w:r>
    </w:p>
    <w:p w14:paraId="16190B79" w14:textId="77777777" w:rsidR="00BA6FA6" w:rsidRDefault="00BA6FA6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59D9DF12" w14:textId="77777777" w:rsidR="00BA6FA6" w:rsidRDefault="009D7314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noProof/>
        </w:rPr>
        <w:drawing>
          <wp:inline distT="0" distB="0" distL="0" distR="0" wp14:anchorId="360FC1B2" wp14:editId="1586914C">
            <wp:extent cx="2543175" cy="2028825"/>
            <wp:effectExtent l="19050" t="0" r="9525" b="0"/>
            <wp:docPr id="13" name="Picture 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07" cy="203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FA5A2" w14:textId="77777777" w:rsidR="00BA6FA6" w:rsidRDefault="00BA6FA6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08920781" w14:textId="77777777" w:rsidR="00BA6FA6" w:rsidRDefault="00BA6FA6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6536968F" w14:textId="77777777" w:rsidR="00BA6FA6" w:rsidRDefault="000C6B3B" w:rsidP="00BA6FA6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80DCF6" wp14:editId="78A9A6BA">
                <wp:simplePos x="0" y="0"/>
                <wp:positionH relativeFrom="column">
                  <wp:posOffset>-40005</wp:posOffset>
                </wp:positionH>
                <wp:positionV relativeFrom="paragraph">
                  <wp:posOffset>-34290</wp:posOffset>
                </wp:positionV>
                <wp:extent cx="3067050" cy="685800"/>
                <wp:effectExtent l="7620" t="13335" r="11430" b="5715"/>
                <wp:wrapNone/>
                <wp:docPr id="3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685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D77BD" id="AutoShape 9" o:spid="_x0000_s1026" type="#_x0000_t98" style="position:absolute;margin-left:-3.15pt;margin-top:-2.7pt;width:241.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" filled="f"/>
            </w:pict>
          </mc:Fallback>
        </mc:AlternateContent>
      </w:r>
    </w:p>
    <w:p w14:paraId="7A3ADCB7" w14:textId="77777777" w:rsidR="00D30350" w:rsidRPr="00BA6FA6" w:rsidRDefault="00D30350" w:rsidP="00371570">
      <w:pPr>
        <w:jc w:val="center"/>
        <w:rPr>
          <w:rFonts w:ascii="TH SarabunIT๙" w:hAnsi="TH SarabunIT๙" w:cs="TH SarabunIT๙"/>
          <w:b/>
          <w:bCs/>
        </w:rPr>
      </w:pPr>
      <w:r w:rsidRPr="00BA6FA6">
        <w:rPr>
          <w:rFonts w:ascii="TH SarabunIT๙" w:hAnsi="TH SarabunIT๙" w:cs="TH SarabunIT๙"/>
          <w:b/>
          <w:bCs/>
          <w:cs/>
        </w:rPr>
        <w:t>การเรียกเงินเพิ่มจากผู้ชำระภาษีเกินกำหนดเวลา</w:t>
      </w:r>
    </w:p>
    <w:p w14:paraId="3F32407B" w14:textId="77777777" w:rsidR="00D30350" w:rsidRPr="00FF035C" w:rsidRDefault="00D30350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</w:p>
    <w:p w14:paraId="05E08D06" w14:textId="77777777" w:rsidR="00D30350" w:rsidRPr="00FF035C" w:rsidRDefault="00D30350" w:rsidP="00D9788D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ab/>
        <w:t>ผู้มีหน้าที่เสียภาษีป้ายต้องเสียเงินเพิ่มนอกจากค่าภาษีในกรณีและอัตราดังต่อไปนี้</w:t>
      </w:r>
    </w:p>
    <w:p w14:paraId="128EC698" w14:textId="77777777" w:rsidR="00F9646C" w:rsidRDefault="00D30350" w:rsidP="00F4596C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F9646C">
        <w:rPr>
          <w:rFonts w:ascii="TH SarabunIT๙" w:hAnsi="TH SarabunIT๙" w:cs="TH SarabunIT๙"/>
          <w:sz w:val="28"/>
          <w:szCs w:val="28"/>
          <w:cs/>
        </w:rPr>
        <w:t>ไม่ยื่นแบบแสดงรายการเสียภาษีป้ายในเวลาที่กำหนด</w:t>
      </w:r>
    </w:p>
    <w:p w14:paraId="0A657D87" w14:textId="77777777" w:rsidR="00D30350" w:rsidRPr="00F9646C" w:rsidRDefault="00D30350" w:rsidP="00F9646C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9646C">
        <w:rPr>
          <w:rFonts w:ascii="TH SarabunIT๙" w:hAnsi="TH SarabunIT๙" w:cs="TH SarabunIT๙"/>
          <w:sz w:val="28"/>
          <w:szCs w:val="28"/>
          <w:cs/>
        </w:rPr>
        <w:t>ต้องเสียเงินเพิ่มร้อยละ ๑๐ ของเงินที่ต้องเสียภาษีป้าย เว้นแต่มายื่นแบบก่อนที่พนักงานเจ้าหน้าที่จะแจ้งให้ทราบ</w:t>
      </w:r>
      <w:r w:rsidR="00F9646C">
        <w:rPr>
          <w:rFonts w:ascii="TH SarabunIT๙" w:hAnsi="TH SarabunIT๙" w:cs="TH SarabunIT๙" w:hint="cs"/>
          <w:sz w:val="28"/>
          <w:szCs w:val="28"/>
          <w:cs/>
        </w:rPr>
        <w:t xml:space="preserve">      </w:t>
      </w:r>
      <w:r w:rsidRPr="00F9646C">
        <w:rPr>
          <w:rFonts w:ascii="TH SarabunIT๙" w:hAnsi="TH SarabunIT๙" w:cs="TH SarabunIT๙"/>
          <w:sz w:val="28"/>
          <w:szCs w:val="28"/>
          <w:cs/>
        </w:rPr>
        <w:t xml:space="preserve"> ให้เสียเงินเพิ่มร้อยละ ๕</w:t>
      </w:r>
      <w:r w:rsidRPr="00F9646C">
        <w:rPr>
          <w:rFonts w:ascii="TH SarabunIT๙" w:hAnsi="TH SarabunIT๙" w:cs="TH SarabunIT๙"/>
          <w:sz w:val="28"/>
          <w:szCs w:val="28"/>
          <w:cs/>
        </w:rPr>
        <w:tab/>
      </w:r>
    </w:p>
    <w:p w14:paraId="728D6261" w14:textId="77777777" w:rsidR="00F9646C" w:rsidRDefault="00D30350" w:rsidP="00F4596C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28"/>
          <w:szCs w:val="28"/>
        </w:rPr>
      </w:pPr>
      <w:r w:rsidRPr="00F9646C">
        <w:rPr>
          <w:rFonts w:ascii="TH SarabunIT๙" w:hAnsi="TH SarabunIT๙" w:cs="TH SarabunIT๙"/>
          <w:sz w:val="28"/>
          <w:szCs w:val="28"/>
          <w:cs/>
        </w:rPr>
        <w:t>ยื่นแบบแสดงรายการป้ายไม่ถูกต้องทำให้เสียภาษีป้าย</w:t>
      </w:r>
    </w:p>
    <w:p w14:paraId="3504283D" w14:textId="77777777" w:rsidR="00D30350" w:rsidRPr="00F9646C" w:rsidRDefault="007116D1" w:rsidP="00F9646C">
      <w:pPr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F6E13DA" wp14:editId="5CFC436C">
            <wp:simplePos x="0" y="0"/>
            <wp:positionH relativeFrom="column">
              <wp:posOffset>3665220</wp:posOffset>
            </wp:positionH>
            <wp:positionV relativeFrom="paragraph">
              <wp:posOffset>523240</wp:posOffset>
            </wp:positionV>
            <wp:extent cx="2780665" cy="2495550"/>
            <wp:effectExtent l="0" t="0" r="635" b="0"/>
            <wp:wrapTight wrapText="bothSides">
              <wp:wrapPolygon edited="0">
                <wp:start x="0" y="0"/>
                <wp:lineTo x="0" y="21435"/>
                <wp:lineTo x="21457" y="21435"/>
                <wp:lineTo x="21457" y="0"/>
                <wp:lineTo x="0" y="0"/>
              </wp:wrapPolygon>
            </wp:wrapTight>
            <wp:docPr id="12" name="Picture 23" descr="ผลการค้นหารูปภาพสำหรับ รูปภาพการ์ตูนภาษีป้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ผลการค้นหารูปภาพสำหรับ รูปภาพการ์ตูนภาษีป้า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350" w:rsidRPr="00F9646C">
        <w:rPr>
          <w:rFonts w:ascii="TH SarabunIT๙" w:hAnsi="TH SarabunIT๙" w:cs="TH SarabunIT๙"/>
          <w:sz w:val="28"/>
          <w:szCs w:val="28"/>
          <w:cs/>
        </w:rPr>
        <w:t>ต่ำกว่าที่ควรเป็น ต้องเสียเงินเพิ่มร้อยละ ๑๐ ของภาษีที่ต้องประเมินเพิ่ม เว้นแต่เจ้าของป้ายมาแก้ไขรายการเองก่อนเจ้าหน้าที่จะแจ้งการประเมิน</w:t>
      </w:r>
    </w:p>
    <w:p w14:paraId="7B886F84" w14:textId="77777777" w:rsidR="00D30350" w:rsidRPr="009D7314" w:rsidRDefault="00D30350" w:rsidP="009D7314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FF035C">
        <w:rPr>
          <w:rFonts w:ascii="TH SarabunIT๙" w:hAnsi="TH SarabunIT๙" w:cs="TH SarabunIT๙"/>
          <w:sz w:val="28"/>
          <w:szCs w:val="28"/>
          <w:cs/>
        </w:rPr>
        <w:tab/>
        <w:t>๓. ไม่ชำระภาษีภายในกำหนดเวลาเสียเงินเพิ่มร้อยละ ๒ ต่อเดือนของจำนวนเงินที่ต้องเสียภาษีป้าย เศษของเดือนของจำนวนเงินที่ต้องเสียภาษีป้าย เศษของเ</w:t>
      </w:r>
      <w:r w:rsidR="00BA6FA6">
        <w:rPr>
          <w:rFonts w:ascii="TH SarabunIT๙" w:hAnsi="TH SarabunIT๙" w:cs="TH SarabunIT๙" w:hint="cs"/>
          <w:sz w:val="28"/>
          <w:szCs w:val="28"/>
          <w:cs/>
        </w:rPr>
        <w:t>ดื</w:t>
      </w:r>
      <w:r w:rsidRPr="00FF035C">
        <w:rPr>
          <w:rFonts w:ascii="TH SarabunIT๙" w:hAnsi="TH SarabunIT๙" w:cs="TH SarabunIT๙"/>
          <w:sz w:val="28"/>
          <w:szCs w:val="28"/>
          <w:cs/>
        </w:rPr>
        <w:t xml:space="preserve">อนให้นับเป็นหนึ่งเดือน แต่ไม่นำเอาเงินเพิ่มตามข้อ ๑ และ ข้อ ๒ ข้างต้นมาคำนวณเงินเพิ่มซ้ำ </w:t>
      </w:r>
    </w:p>
    <w:p w14:paraId="3C2B2678" w14:textId="77777777" w:rsidR="00D30350" w:rsidRPr="00FF035C" w:rsidRDefault="00D30350" w:rsidP="00F4596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14:paraId="5E6FABD3" w14:textId="77777777" w:rsidR="00D30350" w:rsidRPr="00FF035C" w:rsidRDefault="009D7314" w:rsidP="00F4596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</w:rPr>
        <w:drawing>
          <wp:inline distT="0" distB="0" distL="0" distR="0" wp14:anchorId="54B36D09" wp14:editId="026AD434">
            <wp:extent cx="2552700" cy="2876550"/>
            <wp:effectExtent l="19050" t="0" r="0" b="0"/>
            <wp:docPr id="28" name="Picture 28" descr="C:\Documents and Settings\user\Desktop\ดาวน์โหล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Desktop\ดาวน์โหลด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F9C82" w14:textId="77777777" w:rsidR="00D30350" w:rsidRDefault="00D30350" w:rsidP="00F4596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14:paraId="40C425C8" w14:textId="77777777" w:rsidR="00D30350" w:rsidRPr="00F9646C" w:rsidRDefault="00D30350" w:rsidP="00F4596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9646C">
        <w:rPr>
          <w:rFonts w:ascii="TH SarabunIT๙" w:hAnsi="TH SarabunIT๙" w:cs="TH SarabunIT๙"/>
          <w:b/>
          <w:bCs/>
          <w:sz w:val="72"/>
          <w:szCs w:val="72"/>
          <w:cs/>
        </w:rPr>
        <w:t>คู่มือประชาชน</w:t>
      </w:r>
    </w:p>
    <w:p w14:paraId="3FEA3B8E" w14:textId="77777777" w:rsidR="00D30350" w:rsidRDefault="00D30350" w:rsidP="00F4596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9646C">
        <w:rPr>
          <w:rFonts w:ascii="TH SarabunIT๙" w:hAnsi="TH SarabunIT๙" w:cs="TH SarabunIT๙"/>
          <w:b/>
          <w:bCs/>
          <w:sz w:val="72"/>
          <w:szCs w:val="72"/>
          <w:cs/>
        </w:rPr>
        <w:t>ภาษีป้าย</w:t>
      </w:r>
    </w:p>
    <w:p w14:paraId="17FB7E85" w14:textId="77777777" w:rsidR="007116D1" w:rsidRDefault="007116D1" w:rsidP="00F4596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75B91E0" wp14:editId="6EF8270D">
            <wp:simplePos x="0" y="0"/>
            <wp:positionH relativeFrom="column">
              <wp:posOffset>671830</wp:posOffset>
            </wp:positionH>
            <wp:positionV relativeFrom="paragraph">
              <wp:posOffset>63500</wp:posOffset>
            </wp:positionV>
            <wp:extent cx="1581150" cy="1595755"/>
            <wp:effectExtent l="0" t="0" r="0" b="444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อบต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1762E" w14:textId="77777777" w:rsidR="007116D1" w:rsidRDefault="007116D1" w:rsidP="00F4596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28F8F96" w14:textId="77777777" w:rsidR="007116D1" w:rsidRDefault="007116D1" w:rsidP="00F4596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8845544" w14:textId="77777777" w:rsidR="00D30350" w:rsidRPr="00FF035C" w:rsidRDefault="00D30350" w:rsidP="00F4596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14:paraId="37C8017F" w14:textId="77777777" w:rsidR="00FF23FB" w:rsidRDefault="00FF23FB" w:rsidP="00F4596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14:paraId="0EEE3F47" w14:textId="77777777" w:rsidR="00F755FA" w:rsidRPr="00FF035C" w:rsidRDefault="00F755FA" w:rsidP="00F4596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14:paraId="64FE4DF9" w14:textId="77777777" w:rsidR="00D30350" w:rsidRPr="00F9646C" w:rsidRDefault="00D30350" w:rsidP="00F4596C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F9646C">
        <w:rPr>
          <w:rFonts w:ascii="TH SarabunIT๙" w:hAnsi="TH SarabunIT๙" w:cs="TH SarabunIT๙"/>
          <w:b/>
          <w:bCs/>
          <w:sz w:val="50"/>
          <w:szCs w:val="50"/>
          <w:cs/>
        </w:rPr>
        <w:t xml:space="preserve">งานจัดเก็บรายได้  </w:t>
      </w:r>
      <w:r w:rsidR="009F6EF3">
        <w:rPr>
          <w:rFonts w:ascii="TH SarabunIT๙" w:hAnsi="TH SarabunIT๙" w:cs="TH SarabunIT๙" w:hint="cs"/>
          <w:b/>
          <w:bCs/>
          <w:sz w:val="50"/>
          <w:szCs w:val="50"/>
          <w:cs/>
        </w:rPr>
        <w:t>กอง</w:t>
      </w:r>
      <w:r w:rsidRPr="00F9646C">
        <w:rPr>
          <w:rFonts w:ascii="TH SarabunIT๙" w:hAnsi="TH SarabunIT๙" w:cs="TH SarabunIT๙"/>
          <w:b/>
          <w:bCs/>
          <w:sz w:val="50"/>
          <w:szCs w:val="50"/>
          <w:cs/>
        </w:rPr>
        <w:t>คลัง</w:t>
      </w:r>
    </w:p>
    <w:p w14:paraId="66AD370B" w14:textId="5037EBBC" w:rsidR="00D30350" w:rsidRPr="00FF035C" w:rsidRDefault="00D30350" w:rsidP="00C12BE0">
      <w:pPr>
        <w:jc w:val="center"/>
        <w:rPr>
          <w:rFonts w:ascii="TH SarabunIT๙" w:hAnsi="TH SarabunIT๙" w:cs="TH SarabunIT๙"/>
          <w:sz w:val="28"/>
          <w:szCs w:val="28"/>
        </w:rPr>
      </w:pPr>
      <w:r w:rsidRPr="00F9646C">
        <w:rPr>
          <w:rFonts w:ascii="TH SarabunIT๙" w:hAnsi="TH SarabunIT๙" w:cs="TH SarabunIT๙"/>
          <w:b/>
          <w:bCs/>
          <w:sz w:val="50"/>
          <w:szCs w:val="50"/>
          <w:cs/>
        </w:rPr>
        <w:t>องค์การบริหารส่วน</w:t>
      </w:r>
      <w:r w:rsidR="007116D1">
        <w:rPr>
          <w:rFonts w:ascii="TH SarabunIT๙" w:hAnsi="TH SarabunIT๙" w:cs="TH SarabunIT๙" w:hint="cs"/>
          <w:b/>
          <w:bCs/>
          <w:sz w:val="50"/>
          <w:szCs w:val="50"/>
          <w:cs/>
        </w:rPr>
        <w:t>ตำบลท่าซัก</w:t>
      </w:r>
      <w:r w:rsidR="00E93EEF">
        <w:rPr>
          <w:rFonts w:ascii="TH SarabunIT๙" w:hAnsi="TH SarabunIT๙" w:cs="TH SarabunIT๙" w:hint="cs"/>
          <w:b/>
          <w:bCs/>
          <w:noProof/>
          <w:sz w:val="50"/>
          <w:szCs w:val="50"/>
        </w:rPr>
        <w:drawing>
          <wp:anchor distT="0" distB="0" distL="114300" distR="114300" simplePos="0" relativeHeight="251674624" behindDoc="1" locked="0" layoutInCell="1" allowOverlap="1" wp14:anchorId="40FF050D" wp14:editId="127189C9">
            <wp:simplePos x="0" y="0"/>
            <wp:positionH relativeFrom="column">
              <wp:posOffset>433705</wp:posOffset>
            </wp:positionH>
            <wp:positionV relativeFrom="paragraph">
              <wp:posOffset>779780</wp:posOffset>
            </wp:positionV>
            <wp:extent cx="2152650" cy="2085975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46C"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โทร. </w:t>
      </w:r>
      <w:r w:rsidRPr="00F9646C">
        <w:rPr>
          <w:rFonts w:ascii="TH SarabunIT๙" w:hAnsi="TH SarabunIT๙" w:cs="TH SarabunIT๙"/>
          <w:b/>
          <w:bCs/>
          <w:sz w:val="50"/>
          <w:szCs w:val="50"/>
          <w:cs/>
        </w:rPr>
        <w:t>๐-</w:t>
      </w:r>
      <w:r w:rsidR="00C12BE0">
        <w:rPr>
          <w:rFonts w:ascii="TH SarabunIT๙" w:hAnsi="TH SarabunIT๙" w:cs="TH SarabunIT๙" w:hint="cs"/>
          <w:b/>
          <w:bCs/>
          <w:sz w:val="50"/>
          <w:szCs w:val="50"/>
          <w:cs/>
        </w:rPr>
        <w:t>7531</w:t>
      </w:r>
      <w:r w:rsidRPr="00F9646C">
        <w:rPr>
          <w:rFonts w:ascii="TH SarabunIT๙" w:hAnsi="TH SarabunIT๙" w:cs="TH SarabunIT๙"/>
          <w:b/>
          <w:bCs/>
          <w:sz w:val="50"/>
          <w:szCs w:val="50"/>
          <w:cs/>
        </w:rPr>
        <w:t>-</w:t>
      </w:r>
      <w:r w:rsidR="00C12BE0">
        <w:rPr>
          <w:rFonts w:ascii="TH SarabunIT๙" w:hAnsi="TH SarabunIT๙" w:cs="TH SarabunIT๙" w:hint="cs"/>
          <w:b/>
          <w:bCs/>
          <w:sz w:val="50"/>
          <w:szCs w:val="50"/>
          <w:cs/>
        </w:rPr>
        <w:t>8920</w:t>
      </w:r>
      <w:r w:rsidR="00303D37"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  <w:r w:rsidR="00303D37"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ต่อ </w:t>
      </w:r>
      <w:r w:rsidR="00C12BE0">
        <w:rPr>
          <w:rFonts w:ascii="TH SarabunIT๙" w:hAnsi="TH SarabunIT๙" w:cs="TH SarabunIT๙" w:hint="cs"/>
          <w:b/>
          <w:bCs/>
          <w:sz w:val="50"/>
          <w:szCs w:val="50"/>
          <w:cs/>
        </w:rPr>
        <w:t>103</w:t>
      </w:r>
    </w:p>
    <w:sectPr w:rsidR="00D30350" w:rsidRPr="00FF035C" w:rsidSect="004E54B6">
      <w:pgSz w:w="16838" w:h="11906" w:orient="landscape" w:code="9"/>
      <w:pgMar w:top="284" w:right="851" w:bottom="284" w:left="851" w:header="709" w:footer="709" w:gutter="0"/>
      <w:cols w:num="3" w:space="708" w:equalWidth="0">
        <w:col w:w="4384" w:space="708"/>
        <w:col w:w="4951" w:space="708"/>
        <w:col w:w="438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58C0"/>
    <w:multiLevelType w:val="hybridMultilevel"/>
    <w:tmpl w:val="0B947656"/>
    <w:lvl w:ilvl="0" w:tplc="447807B6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" w15:restartNumberingAfterBreak="0">
    <w:nsid w:val="054021CF"/>
    <w:multiLevelType w:val="hybridMultilevel"/>
    <w:tmpl w:val="9A984F4C"/>
    <w:lvl w:ilvl="0" w:tplc="DFCAC8C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0E2D0BAD"/>
    <w:multiLevelType w:val="hybridMultilevel"/>
    <w:tmpl w:val="DA348F34"/>
    <w:lvl w:ilvl="0" w:tplc="FB301F6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 w15:restartNumberingAfterBreak="0">
    <w:nsid w:val="25974B5E"/>
    <w:multiLevelType w:val="hybridMultilevel"/>
    <w:tmpl w:val="E70652C4"/>
    <w:lvl w:ilvl="0" w:tplc="7452ED4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28DD6794"/>
    <w:multiLevelType w:val="hybridMultilevel"/>
    <w:tmpl w:val="B00AF2D0"/>
    <w:lvl w:ilvl="0" w:tplc="000C3C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467085"/>
    <w:multiLevelType w:val="hybridMultilevel"/>
    <w:tmpl w:val="42CE4EAE"/>
    <w:lvl w:ilvl="0" w:tplc="9058F03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8A6E91"/>
    <w:multiLevelType w:val="hybridMultilevel"/>
    <w:tmpl w:val="528078EC"/>
    <w:lvl w:ilvl="0" w:tplc="DCD42DA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33EE67B6"/>
    <w:multiLevelType w:val="hybridMultilevel"/>
    <w:tmpl w:val="0804FDD4"/>
    <w:lvl w:ilvl="0" w:tplc="39028E2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 w15:restartNumberingAfterBreak="0">
    <w:nsid w:val="34043A67"/>
    <w:multiLevelType w:val="hybridMultilevel"/>
    <w:tmpl w:val="39802EEC"/>
    <w:lvl w:ilvl="0" w:tplc="C3B0DCB8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3AB45DA6"/>
    <w:multiLevelType w:val="hybridMultilevel"/>
    <w:tmpl w:val="79AA0B66"/>
    <w:lvl w:ilvl="0" w:tplc="07907F3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3E66068F"/>
    <w:multiLevelType w:val="hybridMultilevel"/>
    <w:tmpl w:val="7CA2D0F0"/>
    <w:lvl w:ilvl="0" w:tplc="96DE703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B70BC0"/>
    <w:multiLevelType w:val="hybridMultilevel"/>
    <w:tmpl w:val="E156620C"/>
    <w:lvl w:ilvl="0" w:tplc="DD047158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45D258C9"/>
    <w:multiLevelType w:val="hybridMultilevel"/>
    <w:tmpl w:val="E9420D10"/>
    <w:lvl w:ilvl="0" w:tplc="7D4EAB0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45D542EB"/>
    <w:multiLevelType w:val="hybridMultilevel"/>
    <w:tmpl w:val="2496EF5C"/>
    <w:lvl w:ilvl="0" w:tplc="E0AA7DD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6D7C73"/>
    <w:multiLevelType w:val="hybridMultilevel"/>
    <w:tmpl w:val="F73660C4"/>
    <w:lvl w:ilvl="0" w:tplc="0C42A074">
      <w:start w:val="2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56A92"/>
    <w:multiLevelType w:val="hybridMultilevel"/>
    <w:tmpl w:val="5FD0223C"/>
    <w:lvl w:ilvl="0" w:tplc="63124416">
      <w:start w:val="1"/>
      <w:numFmt w:val="thaiLetters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8653464"/>
    <w:multiLevelType w:val="hybridMultilevel"/>
    <w:tmpl w:val="497A438E"/>
    <w:lvl w:ilvl="0" w:tplc="1B7CDD6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6CD0309B"/>
    <w:multiLevelType w:val="hybridMultilevel"/>
    <w:tmpl w:val="682280AC"/>
    <w:lvl w:ilvl="0" w:tplc="3F7E259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738167EE"/>
    <w:multiLevelType w:val="hybridMultilevel"/>
    <w:tmpl w:val="785AB57E"/>
    <w:lvl w:ilvl="0" w:tplc="19E48492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738A4922"/>
    <w:multiLevelType w:val="hybridMultilevel"/>
    <w:tmpl w:val="13D2A95C"/>
    <w:lvl w:ilvl="0" w:tplc="2E44427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 w15:restartNumberingAfterBreak="0">
    <w:nsid w:val="76543DC2"/>
    <w:multiLevelType w:val="hybridMultilevel"/>
    <w:tmpl w:val="1DD49D52"/>
    <w:lvl w:ilvl="0" w:tplc="32C2A5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CBC1690"/>
    <w:multiLevelType w:val="hybridMultilevel"/>
    <w:tmpl w:val="B7CEF2D2"/>
    <w:lvl w:ilvl="0" w:tplc="789A1C6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0"/>
  </w:num>
  <w:num w:numId="5">
    <w:abstractNumId w:val="11"/>
  </w:num>
  <w:num w:numId="6">
    <w:abstractNumId w:val="3"/>
  </w:num>
  <w:num w:numId="7">
    <w:abstractNumId w:val="17"/>
  </w:num>
  <w:num w:numId="8">
    <w:abstractNumId w:val="12"/>
  </w:num>
  <w:num w:numId="9">
    <w:abstractNumId w:val="16"/>
  </w:num>
  <w:num w:numId="10">
    <w:abstractNumId w:val="19"/>
  </w:num>
  <w:num w:numId="11">
    <w:abstractNumId w:val="18"/>
  </w:num>
  <w:num w:numId="12">
    <w:abstractNumId w:val="1"/>
  </w:num>
  <w:num w:numId="13">
    <w:abstractNumId w:val="6"/>
  </w:num>
  <w:num w:numId="14">
    <w:abstractNumId w:val="9"/>
  </w:num>
  <w:num w:numId="15">
    <w:abstractNumId w:val="15"/>
  </w:num>
  <w:num w:numId="16">
    <w:abstractNumId w:val="20"/>
  </w:num>
  <w:num w:numId="17">
    <w:abstractNumId w:val="5"/>
  </w:num>
  <w:num w:numId="18">
    <w:abstractNumId w:val="4"/>
  </w:num>
  <w:num w:numId="19">
    <w:abstractNumId w:val="10"/>
  </w:num>
  <w:num w:numId="20">
    <w:abstractNumId w:val="21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13EB"/>
    <w:rsid w:val="00017C88"/>
    <w:rsid w:val="000262EE"/>
    <w:rsid w:val="000507FC"/>
    <w:rsid w:val="0006106F"/>
    <w:rsid w:val="00070988"/>
    <w:rsid w:val="000C6B3B"/>
    <w:rsid w:val="00107F41"/>
    <w:rsid w:val="00157DF7"/>
    <w:rsid w:val="00184F52"/>
    <w:rsid w:val="001D1994"/>
    <w:rsid w:val="001E13EB"/>
    <w:rsid w:val="001E375D"/>
    <w:rsid w:val="0022531C"/>
    <w:rsid w:val="002A31CA"/>
    <w:rsid w:val="002C056C"/>
    <w:rsid w:val="002E61F7"/>
    <w:rsid w:val="002E679B"/>
    <w:rsid w:val="002F1DA0"/>
    <w:rsid w:val="00303D37"/>
    <w:rsid w:val="003377A7"/>
    <w:rsid w:val="0037091E"/>
    <w:rsid w:val="00371570"/>
    <w:rsid w:val="003C094E"/>
    <w:rsid w:val="003D15FF"/>
    <w:rsid w:val="003E0B4A"/>
    <w:rsid w:val="00407163"/>
    <w:rsid w:val="00423A13"/>
    <w:rsid w:val="004328E1"/>
    <w:rsid w:val="004C4E79"/>
    <w:rsid w:val="004E54B6"/>
    <w:rsid w:val="0052160A"/>
    <w:rsid w:val="005224BD"/>
    <w:rsid w:val="00640F42"/>
    <w:rsid w:val="00664400"/>
    <w:rsid w:val="006C21E5"/>
    <w:rsid w:val="007116D1"/>
    <w:rsid w:val="0073051B"/>
    <w:rsid w:val="00747FD3"/>
    <w:rsid w:val="00786CFF"/>
    <w:rsid w:val="007A3FA4"/>
    <w:rsid w:val="007B4142"/>
    <w:rsid w:val="007D078A"/>
    <w:rsid w:val="007E5970"/>
    <w:rsid w:val="008030DB"/>
    <w:rsid w:val="00812523"/>
    <w:rsid w:val="00871B22"/>
    <w:rsid w:val="009010E1"/>
    <w:rsid w:val="00926C5A"/>
    <w:rsid w:val="00934029"/>
    <w:rsid w:val="009369ED"/>
    <w:rsid w:val="009502C5"/>
    <w:rsid w:val="00954DC8"/>
    <w:rsid w:val="009670E7"/>
    <w:rsid w:val="00977C50"/>
    <w:rsid w:val="009B538C"/>
    <w:rsid w:val="009D7314"/>
    <w:rsid w:val="009D7B67"/>
    <w:rsid w:val="009E0F4C"/>
    <w:rsid w:val="009F6EF3"/>
    <w:rsid w:val="00A46F8A"/>
    <w:rsid w:val="00AC59D9"/>
    <w:rsid w:val="00AF1B18"/>
    <w:rsid w:val="00AF3EE7"/>
    <w:rsid w:val="00B2215E"/>
    <w:rsid w:val="00B3384D"/>
    <w:rsid w:val="00B51FBA"/>
    <w:rsid w:val="00B705C2"/>
    <w:rsid w:val="00B95427"/>
    <w:rsid w:val="00BA582F"/>
    <w:rsid w:val="00BA6FA6"/>
    <w:rsid w:val="00BB3ADC"/>
    <w:rsid w:val="00C12BE0"/>
    <w:rsid w:val="00C2471F"/>
    <w:rsid w:val="00C51FD5"/>
    <w:rsid w:val="00CC0F3C"/>
    <w:rsid w:val="00CE5A86"/>
    <w:rsid w:val="00CE6540"/>
    <w:rsid w:val="00CF5AE9"/>
    <w:rsid w:val="00D30350"/>
    <w:rsid w:val="00D9788D"/>
    <w:rsid w:val="00DA0505"/>
    <w:rsid w:val="00DA0B9C"/>
    <w:rsid w:val="00DF1FBA"/>
    <w:rsid w:val="00E04FEA"/>
    <w:rsid w:val="00E64652"/>
    <w:rsid w:val="00E93EEF"/>
    <w:rsid w:val="00EA1DC6"/>
    <w:rsid w:val="00ED4DD1"/>
    <w:rsid w:val="00EE424A"/>
    <w:rsid w:val="00EF7CDF"/>
    <w:rsid w:val="00F4596C"/>
    <w:rsid w:val="00F755FA"/>
    <w:rsid w:val="00F9646C"/>
    <w:rsid w:val="00FD6947"/>
    <w:rsid w:val="00FF035C"/>
    <w:rsid w:val="00FF23FB"/>
    <w:rsid w:val="00FF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2F5FCD"/>
  <w15:docId w15:val="{B90DDFD9-F0EE-472B-BA3F-BCF4F0491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71B22"/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377A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3377A7"/>
    <w:rPr>
      <w:rFonts w:ascii="Tahoma" w:hAnsi="Tahoma" w:cs="Angsana New"/>
      <w:sz w:val="16"/>
    </w:rPr>
  </w:style>
  <w:style w:type="paragraph" w:styleId="a5">
    <w:name w:val="List Paragraph"/>
    <w:basedOn w:val="a"/>
    <w:uiPriority w:val="34"/>
    <w:qFormat/>
    <w:rsid w:val="00B3384D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stc</Company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</dc:creator>
  <cp:lastModifiedBy>Admin</cp:lastModifiedBy>
  <cp:revision>4</cp:revision>
  <cp:lastPrinted>2019-01-07T07:02:00Z</cp:lastPrinted>
  <dcterms:created xsi:type="dcterms:W3CDTF">2021-08-02T14:11:00Z</dcterms:created>
  <dcterms:modified xsi:type="dcterms:W3CDTF">2021-08-03T03:12:00Z</dcterms:modified>
</cp:coreProperties>
</file>